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AF" w:rsidRDefault="00A07DB1">
      <w:r w:rsidRPr="00A07DB1">
        <w:t>http://www.college-de-france.fr/site/frantz-grenet/seminar-2014-02-13-15h30.htm</w:t>
      </w:r>
      <w:bookmarkStart w:id="0" w:name="_GoBack"/>
      <w:bookmarkEnd w:id="0"/>
    </w:p>
    <w:sectPr w:rsidR="00076EAF" w:rsidSect="00076EA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B1"/>
    <w:rsid w:val="004F287A"/>
    <w:rsid w:val="00A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4CD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mafouz cnrs</dc:creator>
  <cp:keywords/>
  <dc:description/>
  <cp:lastModifiedBy>mafouz cnrs</cp:lastModifiedBy>
  <cp:revision>1</cp:revision>
  <dcterms:created xsi:type="dcterms:W3CDTF">2015-05-08T16:59:00Z</dcterms:created>
  <dcterms:modified xsi:type="dcterms:W3CDTF">2015-05-08T16:59:00Z</dcterms:modified>
</cp:coreProperties>
</file>